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alibri" w:hAnsi="Calibri" w:eastAsia="Calibri" w:cs="Calibri"/>
          <w:b/>
          <w:sz w:val="44"/>
          <w:szCs w:val="44"/>
          <w:u w:val="single"/>
          <w:lang w:val="en-US"/>
        </w:rPr>
      </w:pPr>
      <w:r>
        <w:rPr>
          <w:rFonts w:hint="default" w:ascii="Calibri" w:hAnsi="Calibri" w:eastAsia="Calibri" w:cs="Calibri"/>
          <w:b/>
          <w:sz w:val="44"/>
          <w:szCs w:val="44"/>
          <w:u w:val="single"/>
          <w:lang w:val="en-US"/>
        </w:rPr>
        <w:t>QUESTION PAPER GENERATOR USING JAVA</w:t>
      </w:r>
    </w:p>
    <w:p/>
    <w:p>
      <w:pPr>
        <w:rPr>
          <w:rFonts w:ascii="Calibri" w:hAnsi="Calibri" w:eastAsia="Calibri" w:cs="Calibri"/>
          <w:b/>
          <w:sz w:val="28"/>
          <w:szCs w:val="28"/>
          <w:rtl w:val="0"/>
        </w:rPr>
      </w:pPr>
      <w:r>
        <w:rPr>
          <w:rFonts w:ascii="Calibri" w:hAnsi="Calibri" w:eastAsia="Calibri" w:cs="Calibri"/>
          <w:b/>
          <w:sz w:val="28"/>
          <w:szCs w:val="28"/>
          <w:u w:val="single"/>
          <w:rtl w:val="0"/>
        </w:rPr>
        <w:t>INTRODUCTION</w:t>
      </w:r>
      <w:r>
        <w:rPr>
          <w:rFonts w:ascii="Calibri" w:hAnsi="Calibri" w:eastAsia="Calibri" w:cs="Calibri"/>
          <w:b/>
          <w:sz w:val="28"/>
          <w:szCs w:val="28"/>
          <w:rtl w:val="0"/>
        </w:rPr>
        <w:t xml:space="preserve"> - </w:t>
      </w:r>
    </w:p>
    <w:p>
      <w:pPr>
        <w:rPr>
          <w:rFonts w:hint="default" w:ascii="Calibri" w:hAnsi="Calibri" w:eastAsia="Calibri" w:cs="Calibri"/>
          <w:b/>
          <w:sz w:val="28"/>
          <w:szCs w:val="28"/>
          <w:rtl w:val="0"/>
          <w:lang w:val="en-US"/>
        </w:rPr>
      </w:pPr>
    </w:p>
    <w:p>
      <w:pPr>
        <w:rPr>
          <w:rFonts w:hint="default" w:ascii="Calibri" w:hAnsi="Calibri" w:eastAsia="Calibri" w:cs="Calibri"/>
          <w:sz w:val="24"/>
          <w:szCs w:val="24"/>
          <w:rtl w:val="0"/>
          <w:lang w:val="en-US"/>
        </w:rPr>
      </w:pPr>
      <w:r>
        <w:rPr>
          <w:rFonts w:hint="default" w:ascii="Calibri" w:hAnsi="Calibri" w:eastAsia="Calibri" w:cs="Calibri"/>
          <w:sz w:val="24"/>
          <w:szCs w:val="24"/>
          <w:rtl w:val="0"/>
          <w:lang w:val="en-US"/>
        </w:rPr>
        <w:t xml:space="preserve">In this project, I have made a platform where we can generate question papers, year and branch wise, of a particular subject. We can also add questions to the database from the UI itself.  </w:t>
      </w:r>
    </w:p>
    <w:p>
      <w:pPr>
        <w:rPr>
          <w:rFonts w:ascii="Calibri" w:hAnsi="Calibri" w:eastAsia="Calibri" w:cs="Calibri"/>
          <w:sz w:val="24"/>
          <w:szCs w:val="24"/>
        </w:rPr>
      </w:pPr>
    </w:p>
    <w:p>
      <w:pPr>
        <w:rPr>
          <w:rFonts w:ascii="Calibri" w:hAnsi="Calibri" w:eastAsia="Calibri" w:cs="Calibri"/>
          <w:b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  <w:u w:val="single"/>
          <w:rtl w:val="0"/>
        </w:rPr>
        <w:t>IMPLEMENTATION</w:t>
      </w:r>
      <w:r>
        <w:rPr>
          <w:rFonts w:ascii="Calibri" w:hAnsi="Calibri" w:eastAsia="Calibri" w:cs="Calibri"/>
          <w:b/>
          <w:sz w:val="28"/>
          <w:szCs w:val="28"/>
          <w:rtl w:val="0"/>
        </w:rPr>
        <w:t xml:space="preserve"> -</w:t>
      </w:r>
    </w:p>
    <w:p/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  <w:t xml:space="preserve">Basic functionalities used in this project are - </w:t>
      </w:r>
    </w:p>
    <w:p>
      <w:pPr>
        <w:numPr>
          <w:numId w:val="0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>Landing page-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Users can create or login to their account to use this platform.</w:t>
      </w:r>
    </w:p>
    <w:p>
      <w:pPr>
        <w:numPr>
          <w:numId w:val="0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4479290" cy="4542155"/>
            <wp:effectExtent l="0" t="0" r="1270" b="14605"/>
            <wp:docPr id="1" name="Picture 1" descr="Screenshot (18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creenshot (186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9290" cy="454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</w:p>
    <w:p>
      <w:pPr>
        <w:numPr>
          <w:numId w:val="0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Login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Registered users can login to their account to use this platform.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185160" cy="2628900"/>
            <wp:effectExtent l="0" t="0" r="0" b="7620"/>
            <wp:docPr id="2" name="Picture 2" descr="Screenshot (18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creenshot (188)"/>
                    <pic:cNvPicPr>
                      <a:picLocks noChangeAspect="1"/>
                    </pic:cNvPicPr>
                  </pic:nvPicPr>
                  <pic:blipFill>
                    <a:blip r:embed="rId7"/>
                    <a:srcRect r="16400" b="31536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Sign-up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New users can register in this section and get their account created.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545840" cy="3582035"/>
            <wp:effectExtent l="0" t="0" r="5080" b="14605"/>
            <wp:docPr id="3" name="Picture 3" descr="Screenshot (18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creenshot (187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5840" cy="358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>Option Page -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User have to choose whether you want to add questions, generate paper and view questions.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2884170" cy="2796540"/>
            <wp:effectExtent l="0" t="0" r="11430" b="7620"/>
            <wp:docPr id="4" name="Picture 4" descr="Screenshot (18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creenshot (189)"/>
                    <pic:cNvPicPr>
                      <a:picLocks noChangeAspect="1"/>
                    </pic:cNvPicPr>
                  </pic:nvPicPr>
                  <pic:blipFill>
                    <a:blip r:embed="rId9"/>
                    <a:srcRect r="13358" b="16341"/>
                    <a:stretch>
                      <a:fillRect/>
                    </a:stretch>
                  </pic:blipFill>
                  <pic:spPr>
                    <a:xfrm>
                      <a:off x="0" y="0"/>
                      <a:ext cx="2884170" cy="279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Add questions 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You can add questions to the particular database of a particular year and branch and subject by filling out some fields.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574415" cy="3574415"/>
            <wp:effectExtent l="0" t="0" r="6985" b="6985"/>
            <wp:docPr id="5" name="Picture 5" descr="Screenshot (19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creenshot (194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4415" cy="357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Generate Questions - </w:t>
      </w: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You can generate question paper for a particular year and branch and subject by filling out some fields.</w:t>
      </w: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5942330" cy="5935980"/>
            <wp:effectExtent l="0" t="0" r="1270" b="7620"/>
            <wp:docPr id="8" name="Picture 8" descr="Screenshot (19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creenshot (195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330" cy="593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View Questions - </w:t>
      </w:r>
    </w:p>
    <w:p>
      <w:pPr>
        <w:numPr>
          <w:ilvl w:val="0"/>
          <w:numId w:val="0"/>
        </w:numPr>
        <w:ind w:leftChars="0"/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You can view questions from the particular database of a particular year and branch and subject by filling out some fields and make changes to them accordingly.</w:t>
      </w:r>
    </w:p>
    <w:p>
      <w:pPr>
        <w:rPr>
          <w:rFonts w:ascii="Calibri" w:hAnsi="Calibri" w:eastAsia="Calibri" w:cs="Calibri"/>
          <w:color w:val="202124"/>
          <w:sz w:val="20"/>
          <w:szCs w:val="20"/>
          <w:highlight w:val="white"/>
        </w:rPr>
      </w:pP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6191885" cy="7146925"/>
            <wp:effectExtent l="0" t="0" r="10795" b="635"/>
            <wp:docPr id="7" name="Picture 7" descr="Screenshot (19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creenshot (192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714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</w:p>
    <w:p>
      <w:pPr>
        <w:rPr>
          <w:rFonts w:hint="default"/>
          <w:sz w:val="28"/>
          <w:szCs w:val="28"/>
          <w:lang w:val="en-US"/>
        </w:rPr>
      </w:pPr>
    </w:p>
    <w:p>
      <w:pPr>
        <w:rPr>
          <w:rFonts w:hint="default" w:ascii="Calibri" w:hAnsi="Calibri" w:eastAsia="Calibri" w:cs="Calibri"/>
          <w:b/>
          <w:bCs/>
          <w:color w:val="202124"/>
          <w:sz w:val="32"/>
          <w:szCs w:val="32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32"/>
          <w:szCs w:val="32"/>
          <w:highlight w:val="white"/>
          <w:lang w:val="en-US"/>
        </w:rPr>
        <w:t xml:space="preserve"> PDF-</w:t>
      </w:r>
    </w:p>
    <w:p>
      <w:pPr>
        <w:rPr>
          <w:rFonts w:hint="default" w:ascii="Calibri" w:hAnsi="Calibri" w:eastAsia="Calibri" w:cs="Calibri"/>
          <w:b/>
          <w:bCs/>
          <w:color w:val="202124"/>
          <w:sz w:val="32"/>
          <w:szCs w:val="32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b/>
          <w:bCs/>
          <w:color w:val="202124"/>
          <w:sz w:val="32"/>
          <w:szCs w:val="32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32"/>
          <w:szCs w:val="32"/>
          <w:highlight w:val="white"/>
          <w:lang w:val="en-US"/>
        </w:rPr>
        <w:drawing>
          <wp:inline distT="0" distB="0" distL="114300" distR="114300">
            <wp:extent cx="5939790" cy="5299075"/>
            <wp:effectExtent l="0" t="0" r="3810" b="4445"/>
            <wp:docPr id="9" name="Picture 9" descr="Screenshot (19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creenshot (196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29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B0495"/>
    <w:multiLevelType w:val="singleLevel"/>
    <w:tmpl w:val="4A1B04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</w:compat>
  <w:rsids>
    <w:rsidRoot w:val="00000000"/>
    <w:rsid w:val="04916676"/>
    <w:rsid w:val="3C8D619F"/>
    <w:rsid w:val="508A4187"/>
    <w:rsid w:val="6C6207E4"/>
    <w:rsid w:val="77E232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qFormat/>
    <w:uiPriority w:val="0"/>
    <w:rPr>
      <w:b/>
      <w:bCs/>
    </w:rPr>
  </w:style>
  <w:style w:type="paragraph" w:styleId="11">
    <w:name w:val="Subtitle"/>
    <w:basedOn w:val="1"/>
    <w:next w:val="1"/>
    <w:qFormat/>
    <w:uiPriority w:val="0"/>
    <w:pPr>
      <w:keepNext/>
      <w:keepLines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2">
    <w:name w:val="Title"/>
    <w:basedOn w:val="1"/>
    <w:next w:val="1"/>
    <w:qFormat/>
    <w:uiPriority w:val="0"/>
    <w:pPr>
      <w:keepNext/>
      <w:keepLines/>
      <w:spacing w:before="0" w:after="60"/>
    </w:pPr>
    <w:rPr>
      <w:sz w:val="52"/>
      <w:szCs w:val="52"/>
    </w:rPr>
  </w:style>
  <w:style w:type="table" w:customStyle="1" w:styleId="13">
    <w:name w:val="Table Normal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Office_11.2.0.10078_F1E327BC-269C-435d-A152-05C5408002CA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2021-06-10T05:13:00Z</dcterms:created>
  <dc:creator>MrNobody</dc:creator>
  <cp:lastModifiedBy>Supriya bauddh</cp:lastModifiedBy>
  <dcterms:modified xsi:type="dcterms:W3CDTF">2021-06-20T04:46:33Z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